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A508CB" w14:textId="1DE5394F" w:rsidR="00621008" w:rsidRDefault="003B225A" w:rsidP="00CA7D82">
      <w:pPr>
        <w:suppressAutoHyphens/>
        <w:jc w:val="center"/>
        <w:rPr>
          <w:b/>
          <w:bCs/>
          <w:color w:val="FF0000"/>
          <w:sz w:val="28"/>
          <w:szCs w:val="28"/>
        </w:rPr>
      </w:pPr>
      <w:r w:rsidRPr="003B225A">
        <w:rPr>
          <w:b/>
          <w:bCs/>
          <w:color w:val="FF0000"/>
          <w:sz w:val="28"/>
          <w:szCs w:val="28"/>
        </w:rPr>
        <w:t>Site package Part-C - Switchyard Erection Work for 400/220kV Allahabad Substation Extension (SS-119)</w:t>
      </w:r>
    </w:p>
    <w:p w14:paraId="56232981" w14:textId="77777777" w:rsidR="003B225A" w:rsidRDefault="003B225A" w:rsidP="00CA7D82">
      <w:pPr>
        <w:suppressAutoHyphens/>
        <w:jc w:val="center"/>
        <w:rPr>
          <w:b/>
          <w:bCs/>
          <w:color w:val="FF0000"/>
          <w:sz w:val="28"/>
          <w:szCs w:val="28"/>
        </w:rPr>
      </w:pPr>
    </w:p>
    <w:p w14:paraId="7D7BE922" w14:textId="43CF3A8C"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</w:t>
      </w:r>
      <w:r w:rsidR="002079E9">
        <w:rPr>
          <w:rFonts w:ascii="Book Antiqua" w:hAnsi="Book Antiqua" w:cstheme="minorHAnsi"/>
          <w:b/>
          <w:bCs/>
          <w:sz w:val="22"/>
          <w:szCs w:val="22"/>
        </w:rPr>
        <w:t>.1</w:t>
      </w:r>
    </w:p>
    <w:p w14:paraId="15ABB983" w14:textId="77777777" w:rsidR="00DF086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77F88950" w14:textId="77777777" w:rsidR="004C5326" w:rsidRDefault="004C5326" w:rsidP="00BD5DA0">
      <w:pPr>
        <w:suppressAutoHyphens/>
        <w:jc w:val="center"/>
        <w:rPr>
          <w:rFonts w:eastAsia="Calibri" w:cs="Mangal"/>
          <w:i/>
          <w:iCs/>
          <w:sz w:val="22"/>
          <w:szCs w:val="22"/>
          <w:lang w:val="en-IN"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="00DF0865" w:rsidRPr="00DF0865">
        <w:t xml:space="preserve"> </w:t>
      </w:r>
      <w:r w:rsidR="00DF0865"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14:paraId="5991E0CA" w14:textId="77777777" w:rsidR="00737651" w:rsidRDefault="00737651" w:rsidP="00BD5DA0">
      <w:pPr>
        <w:suppressAutoHyphens/>
        <w:jc w:val="center"/>
        <w:rPr>
          <w:rFonts w:eastAsia="Calibri" w:cs="Mangal"/>
          <w:i/>
          <w:iCs/>
          <w:sz w:val="22"/>
          <w:szCs w:val="22"/>
          <w:lang w:val="en-IN"/>
        </w:rPr>
      </w:pPr>
    </w:p>
    <w:p w14:paraId="06877C47" w14:textId="77777777" w:rsidR="00737651" w:rsidRPr="00BD5DA0" w:rsidRDefault="00737651" w:rsidP="00BD5DA0">
      <w:pPr>
        <w:suppressAutoHyphens/>
        <w:jc w:val="center"/>
        <w:rPr>
          <w:rFonts w:ascii="Book Antiqua" w:hAnsi="Book Antiqua" w:cstheme="minorHAnsi"/>
          <w:bCs/>
        </w:rPr>
      </w:pPr>
    </w:p>
    <w:p w14:paraId="7F2FD128" w14:textId="77777777" w:rsidR="00737651" w:rsidRPr="00737651" w:rsidRDefault="00737651" w:rsidP="00737651">
      <w:pPr>
        <w:tabs>
          <w:tab w:val="left" w:pos="-1080"/>
          <w:tab w:val="left" w:pos="-720"/>
        </w:tabs>
        <w:overflowPunct w:val="0"/>
        <w:autoSpaceDE w:val="0"/>
        <w:autoSpaceDN w:val="0"/>
        <w:adjustRightInd w:val="0"/>
        <w:ind w:left="4320" w:right="6" w:hanging="4320"/>
        <w:jc w:val="both"/>
        <w:rPr>
          <w:rFonts w:ascii="Book Antiqua" w:hAnsi="Book Antiqua"/>
          <w:sz w:val="22"/>
          <w:szCs w:val="22"/>
        </w:rPr>
      </w:pPr>
      <w:r w:rsidRPr="00737651">
        <w:rPr>
          <w:rFonts w:ascii="Book Antiqua" w:hAnsi="Book Antiqua"/>
          <w:sz w:val="22"/>
          <w:szCs w:val="22"/>
        </w:rPr>
        <w:t>Bidder’s Name and Address:</w:t>
      </w:r>
      <w:r w:rsidRPr="00737651">
        <w:rPr>
          <w:rFonts w:ascii="Book Antiqua" w:hAnsi="Book Antiqua"/>
          <w:sz w:val="22"/>
          <w:szCs w:val="22"/>
        </w:rPr>
        <w:tab/>
        <w:t xml:space="preserve"> To: </w:t>
      </w:r>
    </w:p>
    <w:p w14:paraId="6877D507" w14:textId="77777777" w:rsidR="00737651" w:rsidRPr="00737651" w:rsidRDefault="00737651" w:rsidP="00737651">
      <w:pPr>
        <w:tabs>
          <w:tab w:val="left" w:pos="-1080"/>
          <w:tab w:val="left" w:pos="-720"/>
        </w:tabs>
        <w:overflowPunct w:val="0"/>
        <w:autoSpaceDE w:val="0"/>
        <w:autoSpaceDN w:val="0"/>
        <w:adjustRightInd w:val="0"/>
        <w:ind w:left="4320" w:right="6" w:hanging="4320"/>
        <w:jc w:val="both"/>
        <w:rPr>
          <w:rFonts w:ascii="Book Antiqua" w:hAnsi="Book Antiqua"/>
          <w:sz w:val="22"/>
          <w:szCs w:val="22"/>
        </w:rPr>
      </w:pPr>
    </w:p>
    <w:p w14:paraId="58346427" w14:textId="77777777" w:rsidR="00737651" w:rsidRPr="00737651" w:rsidRDefault="00737651" w:rsidP="00737651">
      <w:pPr>
        <w:tabs>
          <w:tab w:val="left" w:pos="-1080"/>
          <w:tab w:val="left" w:pos="-720"/>
        </w:tabs>
        <w:overflowPunct w:val="0"/>
        <w:autoSpaceDE w:val="0"/>
        <w:autoSpaceDN w:val="0"/>
        <w:adjustRightInd w:val="0"/>
        <w:ind w:left="4320" w:right="6" w:hanging="4320"/>
        <w:jc w:val="both"/>
        <w:rPr>
          <w:rFonts w:ascii="Book Antiqua" w:hAnsi="Book Antiqua"/>
          <w:sz w:val="22"/>
          <w:szCs w:val="22"/>
        </w:rPr>
      </w:pPr>
      <w:r w:rsidRPr="00737651">
        <w:rPr>
          <w:rFonts w:ascii="Book Antiqua" w:hAnsi="Book Antiqua"/>
          <w:sz w:val="22"/>
          <w:szCs w:val="22"/>
        </w:rPr>
        <w:tab/>
        <w:t>Regional Procurement Cell,</w:t>
      </w:r>
    </w:p>
    <w:p w14:paraId="6CF31A9C" w14:textId="77777777" w:rsidR="00737651" w:rsidRPr="00737651" w:rsidRDefault="00737651" w:rsidP="00737651">
      <w:pPr>
        <w:tabs>
          <w:tab w:val="left" w:pos="-1080"/>
          <w:tab w:val="left" w:pos="-720"/>
        </w:tabs>
        <w:overflowPunct w:val="0"/>
        <w:autoSpaceDE w:val="0"/>
        <w:autoSpaceDN w:val="0"/>
        <w:adjustRightInd w:val="0"/>
        <w:ind w:left="4320" w:right="6" w:hanging="4320"/>
        <w:jc w:val="both"/>
        <w:rPr>
          <w:rFonts w:ascii="Book Antiqua" w:hAnsi="Book Antiqua"/>
          <w:sz w:val="22"/>
          <w:szCs w:val="22"/>
        </w:rPr>
      </w:pPr>
      <w:r w:rsidRPr="00737651">
        <w:rPr>
          <w:rFonts w:ascii="Book Antiqua" w:hAnsi="Book Antiqua"/>
          <w:sz w:val="22"/>
          <w:szCs w:val="22"/>
        </w:rPr>
        <w:tab/>
        <w:t>Power Grid Corporation of India Limited</w:t>
      </w:r>
    </w:p>
    <w:p w14:paraId="4550C8D5" w14:textId="77777777" w:rsidR="00737651" w:rsidRPr="00737651" w:rsidRDefault="00737651" w:rsidP="00737651">
      <w:pPr>
        <w:tabs>
          <w:tab w:val="left" w:pos="-1080"/>
          <w:tab w:val="left" w:pos="-720"/>
        </w:tabs>
        <w:overflowPunct w:val="0"/>
        <w:autoSpaceDE w:val="0"/>
        <w:autoSpaceDN w:val="0"/>
        <w:adjustRightInd w:val="0"/>
        <w:ind w:left="4320" w:right="6" w:hanging="4320"/>
        <w:jc w:val="both"/>
        <w:rPr>
          <w:rFonts w:ascii="Book Antiqua" w:hAnsi="Book Antiqua"/>
          <w:sz w:val="22"/>
          <w:szCs w:val="22"/>
        </w:rPr>
      </w:pPr>
      <w:r w:rsidRPr="00737651">
        <w:rPr>
          <w:rFonts w:ascii="Book Antiqua" w:hAnsi="Book Antiqua"/>
          <w:sz w:val="22"/>
          <w:szCs w:val="22"/>
        </w:rPr>
        <w:tab/>
        <w:t>Northern Region-III Headquarter</w:t>
      </w:r>
    </w:p>
    <w:p w14:paraId="47357E74" w14:textId="77777777" w:rsidR="00737651" w:rsidRPr="00737651" w:rsidRDefault="00737651" w:rsidP="00737651">
      <w:pPr>
        <w:tabs>
          <w:tab w:val="left" w:pos="-1080"/>
          <w:tab w:val="left" w:pos="-720"/>
        </w:tabs>
        <w:overflowPunct w:val="0"/>
        <w:autoSpaceDE w:val="0"/>
        <w:autoSpaceDN w:val="0"/>
        <w:adjustRightInd w:val="0"/>
        <w:ind w:left="4320" w:right="6" w:hanging="4320"/>
        <w:jc w:val="both"/>
        <w:rPr>
          <w:rFonts w:ascii="Book Antiqua" w:hAnsi="Book Antiqua"/>
          <w:sz w:val="22"/>
          <w:szCs w:val="22"/>
        </w:rPr>
      </w:pPr>
      <w:r w:rsidRPr="00737651">
        <w:rPr>
          <w:rFonts w:ascii="Book Antiqua" w:hAnsi="Book Antiqua"/>
          <w:sz w:val="22"/>
          <w:szCs w:val="22"/>
        </w:rPr>
        <w:tab/>
        <w:t>Plot No 2A/INS 02,</w:t>
      </w:r>
    </w:p>
    <w:p w14:paraId="6A40F145" w14:textId="77777777" w:rsidR="00737651" w:rsidRPr="00737651" w:rsidRDefault="00737651" w:rsidP="00737651">
      <w:pPr>
        <w:tabs>
          <w:tab w:val="left" w:pos="-1080"/>
          <w:tab w:val="left" w:pos="-720"/>
        </w:tabs>
        <w:overflowPunct w:val="0"/>
        <w:autoSpaceDE w:val="0"/>
        <w:autoSpaceDN w:val="0"/>
        <w:adjustRightInd w:val="0"/>
        <w:ind w:left="4320" w:right="6" w:hanging="4320"/>
        <w:jc w:val="both"/>
        <w:rPr>
          <w:rFonts w:ascii="Book Antiqua" w:hAnsi="Book Antiqua"/>
          <w:sz w:val="22"/>
          <w:szCs w:val="22"/>
        </w:rPr>
      </w:pPr>
      <w:r w:rsidRPr="00737651">
        <w:rPr>
          <w:rFonts w:ascii="Book Antiqua" w:hAnsi="Book Antiqua"/>
          <w:sz w:val="22"/>
          <w:szCs w:val="22"/>
        </w:rPr>
        <w:tab/>
        <w:t>Awadh Vihar Yojna,</w:t>
      </w:r>
    </w:p>
    <w:p w14:paraId="5874C8B2" w14:textId="77777777" w:rsidR="00737651" w:rsidRPr="00737651" w:rsidRDefault="00737651" w:rsidP="00737651">
      <w:pPr>
        <w:jc w:val="center"/>
        <w:rPr>
          <w:rFonts w:ascii="Book Antiqua" w:eastAsiaTheme="minorHAnsi" w:hAnsi="Book Antiqua" w:cs="Mangal"/>
          <w:b/>
          <w:bCs/>
          <w:sz w:val="22"/>
          <w:szCs w:val="22"/>
          <w:lang w:val="en-IN" w:bidi="hi-IN"/>
        </w:rPr>
      </w:pPr>
      <w:r w:rsidRPr="00737651">
        <w:rPr>
          <w:rFonts w:ascii="Book Antiqua" w:hAnsi="Book Antiqua"/>
          <w:sz w:val="22"/>
          <w:szCs w:val="22"/>
        </w:rPr>
        <w:tab/>
      </w:r>
      <w:r w:rsidRPr="00737651">
        <w:rPr>
          <w:rFonts w:ascii="Book Antiqua" w:hAnsi="Book Antiqua"/>
          <w:sz w:val="22"/>
          <w:szCs w:val="22"/>
        </w:rPr>
        <w:tab/>
      </w:r>
      <w:r w:rsidRPr="00737651">
        <w:rPr>
          <w:rFonts w:ascii="Book Antiqua" w:hAnsi="Book Antiqua"/>
          <w:sz w:val="22"/>
          <w:szCs w:val="22"/>
        </w:rPr>
        <w:tab/>
      </w:r>
      <w:r w:rsidRPr="00737651">
        <w:rPr>
          <w:rFonts w:ascii="Book Antiqua" w:hAnsi="Book Antiqua"/>
          <w:sz w:val="22"/>
          <w:szCs w:val="22"/>
        </w:rPr>
        <w:tab/>
      </w:r>
      <w:r w:rsidRPr="00737651">
        <w:rPr>
          <w:rFonts w:ascii="Book Antiqua" w:hAnsi="Book Antiqua"/>
          <w:sz w:val="22"/>
          <w:szCs w:val="22"/>
        </w:rPr>
        <w:tab/>
        <w:t>Amar Shaheed Path, Lucknow- 226 002</w:t>
      </w:r>
      <w:r w:rsidRPr="00737651">
        <w:rPr>
          <w:rFonts w:ascii="Book Antiqua" w:hAnsi="Book Antiqua"/>
          <w:sz w:val="22"/>
          <w:szCs w:val="22"/>
        </w:rPr>
        <w:tab/>
      </w:r>
    </w:p>
    <w:p w14:paraId="14B8C125" w14:textId="77777777" w:rsidR="001E4A4A" w:rsidRDefault="00AE0F9A" w:rsidP="00AE0F9A">
      <w:pPr>
        <w:tabs>
          <w:tab w:val="left" w:pos="6330"/>
        </w:tabs>
        <w:spacing w:after="200" w:line="276" w:lineRule="auto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  <w:r>
        <w:rPr>
          <w:rFonts w:ascii="Book Antiqua" w:eastAsiaTheme="minorHAnsi" w:hAnsi="Book Antiqua" w:cstheme="minorHAnsi"/>
          <w:sz w:val="23"/>
          <w:szCs w:val="23"/>
          <w:lang w:val="en-IN" w:bidi="hi-IN"/>
        </w:rPr>
        <w:tab/>
      </w:r>
    </w:p>
    <w:p w14:paraId="0ED65E51" w14:textId="77777777"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14:paraId="1D5FDEDD" w14:textId="77777777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01F57837" w14:textId="77777777"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411184BC" w14:textId="77777777"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14:paraId="581E0753" w14:textId="77777777"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5067DF" w:rsidRPr="009738C4">
        <w:rPr>
          <w:rFonts w:ascii="Book Antiqua" w:eastAsiaTheme="minorHAnsi" w:hAnsi="Book Antiqua" w:cs="Arial"/>
          <w:sz w:val="23"/>
          <w:szCs w:val="23"/>
          <w:lang w:val="en-IN" w:bidi="hi-IN"/>
        </w:rPr>
        <w:t>and</w:t>
      </w:r>
      <w:r w:rsidR="005067DF">
        <w:rPr>
          <w:rFonts w:ascii="Book Antiqua" w:eastAsiaTheme="minorHAnsi" w:hAnsi="Book Antiqua" w:cs="Arial"/>
          <w:sz w:val="23"/>
          <w:szCs w:val="23"/>
          <w:lang w:val="en-IN" w:bidi="hi-IN"/>
        </w:rPr>
        <w:t>/o</w:t>
      </w:r>
      <w:r w:rsidR="005067DF" w:rsidRPr="009738C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 our subcontractor/sub vendor </w:t>
      </w:r>
      <w:r w:rsidR="005067D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registered </w:t>
      </w:r>
      <w:r w:rsidR="002D3E53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as per provisions of the Bidding Documents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130BE2A2" w14:textId="77777777" w:rsidR="00F47F45" w:rsidRDefault="00F47F45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4A020E68" w14:textId="77777777" w:rsidR="00F47F45" w:rsidRDefault="00F47F45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4BEF9667" w14:textId="77777777"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14:paraId="4169D977" w14:textId="77777777"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14:paraId="614FED1D" w14:textId="77777777" w:rsidTr="00DF0865">
        <w:tc>
          <w:tcPr>
            <w:tcW w:w="4621" w:type="dxa"/>
          </w:tcPr>
          <w:p w14:paraId="14C8813A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14:paraId="6B123D1F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35BFD12A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1AC7F853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048E473F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14:paraId="72732A55" w14:textId="77777777" w:rsidTr="00DF0865">
        <w:tc>
          <w:tcPr>
            <w:tcW w:w="4621" w:type="dxa"/>
          </w:tcPr>
          <w:p w14:paraId="52485856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C71BD2D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472BE78E" w14:textId="77777777"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77319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6CA5A4" w14:textId="77777777" w:rsidR="00647F3E" w:rsidRDefault="00647F3E" w:rsidP="00A543FF">
      <w:r>
        <w:separator/>
      </w:r>
    </w:p>
  </w:endnote>
  <w:endnote w:type="continuationSeparator" w:id="0">
    <w:p w14:paraId="473F8E66" w14:textId="77777777" w:rsidR="00647F3E" w:rsidRDefault="00647F3E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40007843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D4288F" w14:textId="4C7F66CD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971E5E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4C24B770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AAB180" w14:textId="77777777" w:rsidR="00647F3E" w:rsidRDefault="00647F3E" w:rsidP="00A543FF">
      <w:r>
        <w:separator/>
      </w:r>
    </w:p>
  </w:footnote>
  <w:footnote w:type="continuationSeparator" w:id="0">
    <w:p w14:paraId="24CC6331" w14:textId="77777777" w:rsidR="00647F3E" w:rsidRDefault="00647F3E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2F1BB7" w14:textId="202A95CB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0C470B48" w14:textId="77777777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1C888DCB" w14:textId="7B1344F1" w:rsidR="00AF4186" w:rsidRPr="00DA5918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Cs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DA5918" w:rsidRPr="00DA5918">
      <w:rPr>
        <w:rFonts w:ascii="Book Antiqua" w:hAnsi="Book Antiqua"/>
        <w:bCs/>
      </w:rPr>
      <w:t>NR3/NT/W-AIS/DOM/K00/25/04065 (RFx No. 5002004363)</w:t>
    </w:r>
    <w:r w:rsidR="00AC2B14">
      <w:rPr>
        <w:rFonts w:ascii="Book Antiqua" w:hAnsi="Book Antiqua"/>
        <w:b/>
        <w:bCs/>
        <w:szCs w:val="20"/>
        <w:lang w:val="en-GB"/>
      </w:rPr>
      <w:tab/>
      <w:t xml:space="preserve"> </w:t>
    </w:r>
    <w:r w:rsidR="00A60021">
      <w:rPr>
        <w:rFonts w:ascii="Book Antiqua" w:hAnsi="Book Antiqua"/>
        <w:b/>
        <w:szCs w:val="20"/>
      </w:rPr>
      <w:t>Attachment-23</w:t>
    </w:r>
  </w:p>
  <w:p w14:paraId="3DB466E9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966345458">
    <w:abstractNumId w:val="1"/>
  </w:num>
  <w:num w:numId="2" w16cid:durableId="787160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47C4C"/>
    <w:rsid w:val="000C30BF"/>
    <w:rsid w:val="000D0D20"/>
    <w:rsid w:val="000E488D"/>
    <w:rsid w:val="0010656C"/>
    <w:rsid w:val="001079C3"/>
    <w:rsid w:val="00194A27"/>
    <w:rsid w:val="00195FFB"/>
    <w:rsid w:val="001A6776"/>
    <w:rsid w:val="001C1345"/>
    <w:rsid w:val="001E4A4A"/>
    <w:rsid w:val="001E5720"/>
    <w:rsid w:val="001E6DFE"/>
    <w:rsid w:val="001F13B4"/>
    <w:rsid w:val="002017FA"/>
    <w:rsid w:val="002079E9"/>
    <w:rsid w:val="00211C6B"/>
    <w:rsid w:val="00234039"/>
    <w:rsid w:val="002632A6"/>
    <w:rsid w:val="00267E2E"/>
    <w:rsid w:val="002A6FE9"/>
    <w:rsid w:val="002B055E"/>
    <w:rsid w:val="002B2F81"/>
    <w:rsid w:val="002D3E53"/>
    <w:rsid w:val="002E053F"/>
    <w:rsid w:val="002F4CF0"/>
    <w:rsid w:val="002F7BCA"/>
    <w:rsid w:val="00300313"/>
    <w:rsid w:val="00301A24"/>
    <w:rsid w:val="00301FEE"/>
    <w:rsid w:val="0031136E"/>
    <w:rsid w:val="00316977"/>
    <w:rsid w:val="00325113"/>
    <w:rsid w:val="00335F8E"/>
    <w:rsid w:val="003524EF"/>
    <w:rsid w:val="00364F87"/>
    <w:rsid w:val="00392177"/>
    <w:rsid w:val="003B225A"/>
    <w:rsid w:val="003E2801"/>
    <w:rsid w:val="003F0C40"/>
    <w:rsid w:val="003F730E"/>
    <w:rsid w:val="0040368E"/>
    <w:rsid w:val="00415063"/>
    <w:rsid w:val="00447CE0"/>
    <w:rsid w:val="00460A36"/>
    <w:rsid w:val="004818D6"/>
    <w:rsid w:val="004B0680"/>
    <w:rsid w:val="004C08A4"/>
    <w:rsid w:val="004C5326"/>
    <w:rsid w:val="004D441B"/>
    <w:rsid w:val="004E0B41"/>
    <w:rsid w:val="005067DF"/>
    <w:rsid w:val="005335A1"/>
    <w:rsid w:val="00541837"/>
    <w:rsid w:val="00555E2C"/>
    <w:rsid w:val="00567B24"/>
    <w:rsid w:val="005A5E0A"/>
    <w:rsid w:val="005A702E"/>
    <w:rsid w:val="005C0266"/>
    <w:rsid w:val="005C1DEC"/>
    <w:rsid w:val="005D3838"/>
    <w:rsid w:val="005E66CB"/>
    <w:rsid w:val="00607BE8"/>
    <w:rsid w:val="00607CA2"/>
    <w:rsid w:val="0061785F"/>
    <w:rsid w:val="00617F05"/>
    <w:rsid w:val="00621008"/>
    <w:rsid w:val="0064738C"/>
    <w:rsid w:val="00647F3E"/>
    <w:rsid w:val="006B0E45"/>
    <w:rsid w:val="006C1745"/>
    <w:rsid w:val="006C3174"/>
    <w:rsid w:val="006D3210"/>
    <w:rsid w:val="006F0CBC"/>
    <w:rsid w:val="0070504A"/>
    <w:rsid w:val="007062DE"/>
    <w:rsid w:val="00737651"/>
    <w:rsid w:val="00773190"/>
    <w:rsid w:val="007F11FE"/>
    <w:rsid w:val="00801676"/>
    <w:rsid w:val="00824702"/>
    <w:rsid w:val="008305B7"/>
    <w:rsid w:val="00846D4B"/>
    <w:rsid w:val="00881BAE"/>
    <w:rsid w:val="008B0400"/>
    <w:rsid w:val="008B39A5"/>
    <w:rsid w:val="008E3258"/>
    <w:rsid w:val="009072F1"/>
    <w:rsid w:val="009226A0"/>
    <w:rsid w:val="009500B5"/>
    <w:rsid w:val="009618F3"/>
    <w:rsid w:val="00971E5E"/>
    <w:rsid w:val="00991DB6"/>
    <w:rsid w:val="009C56CC"/>
    <w:rsid w:val="009F3197"/>
    <w:rsid w:val="00A277C2"/>
    <w:rsid w:val="00A42C9A"/>
    <w:rsid w:val="00A543FF"/>
    <w:rsid w:val="00A60021"/>
    <w:rsid w:val="00AC2B14"/>
    <w:rsid w:val="00AE0F9A"/>
    <w:rsid w:val="00AE54F2"/>
    <w:rsid w:val="00AF4186"/>
    <w:rsid w:val="00B14737"/>
    <w:rsid w:val="00B46679"/>
    <w:rsid w:val="00B47ACA"/>
    <w:rsid w:val="00B80901"/>
    <w:rsid w:val="00B84DE0"/>
    <w:rsid w:val="00BA46C7"/>
    <w:rsid w:val="00BD5DA0"/>
    <w:rsid w:val="00BD78FC"/>
    <w:rsid w:val="00BE1776"/>
    <w:rsid w:val="00BE7C05"/>
    <w:rsid w:val="00BF5564"/>
    <w:rsid w:val="00C410B0"/>
    <w:rsid w:val="00C5450C"/>
    <w:rsid w:val="00C72045"/>
    <w:rsid w:val="00C97918"/>
    <w:rsid w:val="00CA7D82"/>
    <w:rsid w:val="00CE64BC"/>
    <w:rsid w:val="00CF3E8A"/>
    <w:rsid w:val="00D00D39"/>
    <w:rsid w:val="00D03AA8"/>
    <w:rsid w:val="00D15E7A"/>
    <w:rsid w:val="00D4486A"/>
    <w:rsid w:val="00D53576"/>
    <w:rsid w:val="00D76BC1"/>
    <w:rsid w:val="00D86829"/>
    <w:rsid w:val="00D92F8A"/>
    <w:rsid w:val="00DA5918"/>
    <w:rsid w:val="00DB37CB"/>
    <w:rsid w:val="00DD518D"/>
    <w:rsid w:val="00DD58EE"/>
    <w:rsid w:val="00DE2D97"/>
    <w:rsid w:val="00DE2F3A"/>
    <w:rsid w:val="00DF0865"/>
    <w:rsid w:val="00E04D3D"/>
    <w:rsid w:val="00E10D2B"/>
    <w:rsid w:val="00E33EB4"/>
    <w:rsid w:val="00E60557"/>
    <w:rsid w:val="00E971E6"/>
    <w:rsid w:val="00EA2569"/>
    <w:rsid w:val="00EB317C"/>
    <w:rsid w:val="00ED5EA3"/>
    <w:rsid w:val="00F47F45"/>
    <w:rsid w:val="00F54EF7"/>
    <w:rsid w:val="00F96DA7"/>
    <w:rsid w:val="00FC6913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176FEF"/>
  <w15:docId w15:val="{8AD582AB-B969-4DFF-AC8F-CE5C436FD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. {किरन}</cp:lastModifiedBy>
  <cp:revision>60</cp:revision>
  <cp:lastPrinted>2020-08-04T06:23:00Z</cp:lastPrinted>
  <dcterms:created xsi:type="dcterms:W3CDTF">2020-07-31T09:09:00Z</dcterms:created>
  <dcterms:modified xsi:type="dcterms:W3CDTF">2025-03-28T06:43:00Z</dcterms:modified>
</cp:coreProperties>
</file>